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1B" w:rsidRDefault="00A2061B" w:rsidP="00A2061B">
      <w:r>
        <w:t>СОСТАВ ПРОЕ</w:t>
      </w:r>
      <w:r>
        <w:t xml:space="preserve">КТА ПО АРХИТЕКТУРНЫМ РЕШЕНИЯМ  </w:t>
      </w:r>
    </w:p>
    <w:p w:rsidR="00A2061B" w:rsidRPr="00075797" w:rsidRDefault="00A2061B" w:rsidP="00A2061B">
      <w:pPr>
        <w:jc w:val="center"/>
        <w:rPr>
          <w:b/>
        </w:rPr>
      </w:pPr>
      <w:r w:rsidRPr="00075797">
        <w:rPr>
          <w:b/>
        </w:rPr>
        <w:t>Перечень чертежей/расчетов</w:t>
      </w:r>
    </w:p>
    <w:tbl>
      <w:tblPr>
        <w:tblStyle w:val="a3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9781"/>
        <w:gridCol w:w="1539"/>
        <w:gridCol w:w="1134"/>
      </w:tblGrid>
      <w:tr w:rsidR="00A2061B" w:rsidRPr="00A2061B" w:rsidTr="00075797">
        <w:trPr>
          <w:jc w:val="center"/>
        </w:trPr>
        <w:tc>
          <w:tcPr>
            <w:tcW w:w="9781" w:type="dxa"/>
            <w:shd w:val="clear" w:color="auto" w:fill="C6D9F1" w:themeFill="text2" w:themeFillTint="33"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  <w:r w:rsidRPr="00A2061B">
              <w:rPr>
                <w:rFonts w:cstheme="minorHAnsi"/>
                <w:sz w:val="20"/>
                <w:szCs w:val="24"/>
              </w:rPr>
              <w:t xml:space="preserve">1. титульный лист (обложка) </w:t>
            </w:r>
          </w:p>
        </w:tc>
        <w:tc>
          <w:tcPr>
            <w:tcW w:w="1539" w:type="dxa"/>
            <w:vMerge w:val="restart"/>
            <w:textDirection w:val="btLr"/>
          </w:tcPr>
          <w:p w:rsidR="00A2061B" w:rsidRPr="00075797" w:rsidRDefault="00A2061B" w:rsidP="00A2061B">
            <w:pPr>
              <w:ind w:left="113" w:right="113"/>
              <w:rPr>
                <w:rFonts w:cstheme="minorHAnsi"/>
                <w:b/>
                <w:sz w:val="20"/>
                <w:szCs w:val="24"/>
              </w:rPr>
            </w:pPr>
          </w:p>
          <w:p w:rsidR="00A2061B" w:rsidRPr="00075797" w:rsidRDefault="00A2061B" w:rsidP="00A2061B">
            <w:pPr>
              <w:ind w:left="113" w:right="113"/>
              <w:jc w:val="center"/>
              <w:rPr>
                <w:rFonts w:cstheme="minorHAnsi"/>
                <w:b/>
                <w:sz w:val="20"/>
                <w:szCs w:val="24"/>
              </w:rPr>
            </w:pPr>
          </w:p>
          <w:p w:rsidR="00A2061B" w:rsidRPr="00075797" w:rsidRDefault="00A2061B" w:rsidP="00A2061B">
            <w:pPr>
              <w:ind w:left="113" w:right="113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75797">
              <w:rPr>
                <w:rFonts w:cstheme="minorHAnsi"/>
                <w:b/>
                <w:sz w:val="20"/>
                <w:szCs w:val="24"/>
              </w:rPr>
              <w:t>Эскиз</w:t>
            </w:r>
          </w:p>
        </w:tc>
        <w:tc>
          <w:tcPr>
            <w:tcW w:w="1134" w:type="dxa"/>
            <w:vMerge w:val="restart"/>
            <w:textDirection w:val="btLr"/>
          </w:tcPr>
          <w:p w:rsidR="00A2061B" w:rsidRPr="00075797" w:rsidRDefault="00A2061B" w:rsidP="00A2061B">
            <w:pPr>
              <w:ind w:left="113" w:right="113"/>
              <w:jc w:val="center"/>
              <w:rPr>
                <w:rFonts w:cstheme="minorHAnsi"/>
                <w:b/>
                <w:sz w:val="20"/>
                <w:szCs w:val="24"/>
              </w:rPr>
            </w:pPr>
          </w:p>
          <w:p w:rsidR="00A2061B" w:rsidRPr="00075797" w:rsidRDefault="00A2061B" w:rsidP="00A2061B">
            <w:pPr>
              <w:ind w:left="113" w:right="113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75797">
              <w:rPr>
                <w:rFonts w:cstheme="minorHAnsi"/>
                <w:b/>
                <w:sz w:val="20"/>
                <w:szCs w:val="24"/>
              </w:rPr>
              <w:t>Архитектурные чертежи</w:t>
            </w:r>
          </w:p>
        </w:tc>
      </w:tr>
      <w:tr w:rsidR="00A2061B" w:rsidRPr="00A2061B" w:rsidTr="00075797">
        <w:trPr>
          <w:jc w:val="center"/>
        </w:trPr>
        <w:tc>
          <w:tcPr>
            <w:tcW w:w="9781" w:type="dxa"/>
            <w:shd w:val="clear" w:color="auto" w:fill="C6D9F1" w:themeFill="text2" w:themeFillTint="33"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  <w:r w:rsidRPr="00A2061B">
              <w:rPr>
                <w:rFonts w:cstheme="minorHAnsi"/>
                <w:sz w:val="20"/>
                <w:szCs w:val="24"/>
              </w:rPr>
              <w:t xml:space="preserve">Архитектурные решения </w:t>
            </w:r>
          </w:p>
        </w:tc>
        <w:tc>
          <w:tcPr>
            <w:tcW w:w="1539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A2061B" w:rsidRPr="00A2061B" w:rsidTr="00075797">
        <w:trPr>
          <w:jc w:val="center"/>
        </w:trPr>
        <w:tc>
          <w:tcPr>
            <w:tcW w:w="9781" w:type="dxa"/>
            <w:shd w:val="clear" w:color="auto" w:fill="C6D9F1" w:themeFill="text2" w:themeFillTint="33"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  <w:r w:rsidRPr="00A2061B">
              <w:rPr>
                <w:rFonts w:cstheme="minorHAnsi"/>
                <w:sz w:val="20"/>
                <w:szCs w:val="24"/>
              </w:rPr>
              <w:t xml:space="preserve">2. содержание (ведомость чертежей проекта) </w:t>
            </w:r>
          </w:p>
        </w:tc>
        <w:tc>
          <w:tcPr>
            <w:tcW w:w="1539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A2061B" w:rsidRPr="00A2061B" w:rsidTr="00075797">
        <w:trPr>
          <w:jc w:val="center"/>
        </w:trPr>
        <w:tc>
          <w:tcPr>
            <w:tcW w:w="9781" w:type="dxa"/>
            <w:shd w:val="clear" w:color="auto" w:fill="C6D9F1" w:themeFill="text2" w:themeFillTint="33"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  <w:r w:rsidRPr="00A2061B">
              <w:rPr>
                <w:rFonts w:cstheme="minorHAnsi"/>
                <w:sz w:val="20"/>
                <w:szCs w:val="24"/>
              </w:rPr>
              <w:t xml:space="preserve">3. пояснительная записка </w:t>
            </w:r>
          </w:p>
        </w:tc>
        <w:tc>
          <w:tcPr>
            <w:tcW w:w="1539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A2061B" w:rsidRPr="00A2061B" w:rsidTr="00075797">
        <w:trPr>
          <w:jc w:val="center"/>
        </w:trPr>
        <w:tc>
          <w:tcPr>
            <w:tcW w:w="9781" w:type="dxa"/>
            <w:shd w:val="clear" w:color="auto" w:fill="C6D9F1" w:themeFill="text2" w:themeFillTint="33"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  <w:r w:rsidRPr="00A2061B">
              <w:rPr>
                <w:rFonts w:cstheme="minorHAnsi"/>
                <w:sz w:val="20"/>
                <w:szCs w:val="24"/>
              </w:rPr>
              <w:t xml:space="preserve">4. основные строительные показатели </w:t>
            </w:r>
          </w:p>
        </w:tc>
        <w:tc>
          <w:tcPr>
            <w:tcW w:w="1539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A2061B" w:rsidRPr="00A2061B" w:rsidTr="00075797">
        <w:trPr>
          <w:jc w:val="center"/>
        </w:trPr>
        <w:tc>
          <w:tcPr>
            <w:tcW w:w="9781" w:type="dxa"/>
            <w:shd w:val="clear" w:color="auto" w:fill="C6D9F1" w:themeFill="text2" w:themeFillTint="33"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  <w:r w:rsidRPr="00A2061B">
              <w:rPr>
                <w:rFonts w:cstheme="minorHAnsi"/>
                <w:sz w:val="20"/>
                <w:szCs w:val="24"/>
              </w:rPr>
              <w:t xml:space="preserve">5. схема привязки дома на участке (М 1:500) </w:t>
            </w:r>
          </w:p>
        </w:tc>
        <w:tc>
          <w:tcPr>
            <w:tcW w:w="1539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A2061B" w:rsidRPr="00A2061B" w:rsidTr="00075797">
        <w:trPr>
          <w:jc w:val="center"/>
        </w:trPr>
        <w:tc>
          <w:tcPr>
            <w:tcW w:w="9781" w:type="dxa"/>
            <w:shd w:val="clear" w:color="auto" w:fill="C6D9F1" w:themeFill="text2" w:themeFillTint="33"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  <w:r w:rsidRPr="00A2061B">
              <w:rPr>
                <w:rFonts w:cstheme="minorHAnsi"/>
                <w:sz w:val="20"/>
                <w:szCs w:val="24"/>
              </w:rPr>
              <w:t xml:space="preserve">6. поэтажные планы с экспликацией помещений </w:t>
            </w:r>
          </w:p>
        </w:tc>
        <w:tc>
          <w:tcPr>
            <w:tcW w:w="1539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A2061B" w:rsidRPr="00A2061B" w:rsidTr="00075797">
        <w:trPr>
          <w:jc w:val="center"/>
        </w:trPr>
        <w:tc>
          <w:tcPr>
            <w:tcW w:w="9781" w:type="dxa"/>
            <w:shd w:val="clear" w:color="auto" w:fill="C6D9F1" w:themeFill="text2" w:themeFillTint="33"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  <w:r w:rsidRPr="00A2061B">
              <w:rPr>
                <w:rFonts w:cstheme="minorHAnsi"/>
                <w:sz w:val="20"/>
                <w:szCs w:val="24"/>
              </w:rPr>
              <w:t xml:space="preserve">7. фасады с высотными отметками </w:t>
            </w:r>
          </w:p>
        </w:tc>
        <w:tc>
          <w:tcPr>
            <w:tcW w:w="1539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A2061B" w:rsidRPr="00A2061B" w:rsidTr="00075797">
        <w:trPr>
          <w:jc w:val="center"/>
        </w:trPr>
        <w:tc>
          <w:tcPr>
            <w:tcW w:w="9781" w:type="dxa"/>
            <w:shd w:val="clear" w:color="auto" w:fill="C6D9F1" w:themeFill="text2" w:themeFillTint="33"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  <w:r w:rsidRPr="00A2061B">
              <w:rPr>
                <w:rFonts w:cstheme="minorHAnsi"/>
                <w:sz w:val="20"/>
                <w:szCs w:val="24"/>
              </w:rPr>
              <w:t>8. компьютерная 3D модель (без дизайна фасадов)</w:t>
            </w:r>
          </w:p>
        </w:tc>
        <w:tc>
          <w:tcPr>
            <w:tcW w:w="1539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A2061B" w:rsidRPr="00A2061B" w:rsidTr="00075797">
        <w:trPr>
          <w:jc w:val="center"/>
        </w:trPr>
        <w:tc>
          <w:tcPr>
            <w:tcW w:w="9781" w:type="dxa"/>
            <w:shd w:val="clear" w:color="auto" w:fill="EAF1DD" w:themeFill="accent3" w:themeFillTint="33"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  <w:r w:rsidRPr="00A2061B">
              <w:rPr>
                <w:rFonts w:cstheme="minorHAnsi"/>
                <w:sz w:val="20"/>
                <w:szCs w:val="24"/>
              </w:rPr>
              <w:t xml:space="preserve">9. цветовое решение фасадов </w:t>
            </w:r>
          </w:p>
        </w:tc>
        <w:tc>
          <w:tcPr>
            <w:tcW w:w="1539" w:type="dxa"/>
            <w:vMerge w:val="restart"/>
            <w:textDirection w:val="btLr"/>
          </w:tcPr>
          <w:p w:rsidR="00A2061B" w:rsidRPr="00A2061B" w:rsidRDefault="00A2061B" w:rsidP="00A2061B">
            <w:pPr>
              <w:ind w:left="113" w:right="113"/>
              <w:rPr>
                <w:rFonts w:cstheme="minorHAnsi"/>
                <w:sz w:val="20"/>
                <w:szCs w:val="24"/>
              </w:rPr>
            </w:pPr>
          </w:p>
          <w:p w:rsidR="00A2061B" w:rsidRPr="00075797" w:rsidRDefault="00A2061B" w:rsidP="00A2061B">
            <w:pPr>
              <w:ind w:left="113" w:right="113"/>
              <w:jc w:val="center"/>
              <w:rPr>
                <w:rFonts w:cstheme="minorHAnsi"/>
                <w:b/>
                <w:sz w:val="20"/>
                <w:szCs w:val="24"/>
              </w:rPr>
            </w:pPr>
          </w:p>
          <w:p w:rsidR="00A2061B" w:rsidRPr="00A2061B" w:rsidRDefault="00A2061B" w:rsidP="00A2061B">
            <w:pPr>
              <w:ind w:left="113" w:right="113"/>
              <w:jc w:val="center"/>
              <w:rPr>
                <w:rFonts w:cstheme="minorHAnsi"/>
                <w:sz w:val="20"/>
                <w:szCs w:val="24"/>
              </w:rPr>
            </w:pPr>
            <w:r w:rsidRPr="00075797">
              <w:rPr>
                <w:rFonts w:cstheme="minorHAnsi"/>
                <w:b/>
                <w:sz w:val="20"/>
                <w:szCs w:val="24"/>
              </w:rPr>
              <w:t>Рабочие чертежи</w:t>
            </w:r>
          </w:p>
        </w:tc>
        <w:tc>
          <w:tcPr>
            <w:tcW w:w="1134" w:type="dxa"/>
            <w:vMerge/>
            <w:textDirection w:val="btLr"/>
          </w:tcPr>
          <w:p w:rsidR="00A2061B" w:rsidRPr="00A2061B" w:rsidRDefault="00A2061B" w:rsidP="00A2061B">
            <w:pPr>
              <w:ind w:left="113" w:right="113"/>
              <w:rPr>
                <w:rFonts w:cstheme="minorHAnsi"/>
                <w:sz w:val="20"/>
                <w:szCs w:val="24"/>
              </w:rPr>
            </w:pPr>
          </w:p>
        </w:tc>
      </w:tr>
      <w:tr w:rsidR="00A2061B" w:rsidRPr="00A2061B" w:rsidTr="00075797">
        <w:trPr>
          <w:jc w:val="center"/>
        </w:trPr>
        <w:tc>
          <w:tcPr>
            <w:tcW w:w="9781" w:type="dxa"/>
            <w:shd w:val="clear" w:color="auto" w:fill="EAF1DD" w:themeFill="accent3" w:themeFillTint="33"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  <w:r w:rsidRPr="00A2061B">
              <w:rPr>
                <w:rFonts w:cstheme="minorHAnsi"/>
                <w:sz w:val="20"/>
                <w:szCs w:val="24"/>
              </w:rPr>
              <w:t xml:space="preserve">10. ведомость отделки фасадов  </w:t>
            </w:r>
          </w:p>
        </w:tc>
        <w:tc>
          <w:tcPr>
            <w:tcW w:w="1539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A2061B" w:rsidRPr="00A2061B" w:rsidTr="00075797">
        <w:trPr>
          <w:jc w:val="center"/>
        </w:trPr>
        <w:tc>
          <w:tcPr>
            <w:tcW w:w="9781" w:type="dxa"/>
            <w:shd w:val="clear" w:color="auto" w:fill="EAF1DD" w:themeFill="accent3" w:themeFillTint="33"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  <w:r w:rsidRPr="00A2061B">
              <w:rPr>
                <w:rFonts w:cstheme="minorHAnsi"/>
                <w:sz w:val="20"/>
                <w:szCs w:val="24"/>
              </w:rPr>
              <w:t xml:space="preserve">11. экспликация полов (с узлами устройства полов) </w:t>
            </w:r>
          </w:p>
        </w:tc>
        <w:tc>
          <w:tcPr>
            <w:tcW w:w="1539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A2061B" w:rsidRPr="00A2061B" w:rsidTr="00075797">
        <w:trPr>
          <w:jc w:val="center"/>
        </w:trPr>
        <w:tc>
          <w:tcPr>
            <w:tcW w:w="9781" w:type="dxa"/>
            <w:shd w:val="clear" w:color="auto" w:fill="EAF1DD" w:themeFill="accent3" w:themeFillTint="33"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  <w:r w:rsidRPr="00A2061B">
              <w:rPr>
                <w:rFonts w:cstheme="minorHAnsi"/>
                <w:sz w:val="20"/>
                <w:szCs w:val="24"/>
              </w:rPr>
              <w:t xml:space="preserve">12. план кровли (уклон, привязки, состав кровли) </w:t>
            </w:r>
          </w:p>
        </w:tc>
        <w:tc>
          <w:tcPr>
            <w:tcW w:w="1539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A2061B" w:rsidRPr="00A2061B" w:rsidTr="00075797">
        <w:trPr>
          <w:jc w:val="center"/>
        </w:trPr>
        <w:tc>
          <w:tcPr>
            <w:tcW w:w="9781" w:type="dxa"/>
            <w:shd w:val="clear" w:color="auto" w:fill="EAF1DD" w:themeFill="accent3" w:themeFillTint="33"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  <w:r w:rsidRPr="00A2061B">
              <w:rPr>
                <w:rFonts w:cstheme="minorHAnsi"/>
                <w:sz w:val="20"/>
                <w:szCs w:val="24"/>
              </w:rPr>
              <w:t xml:space="preserve">13. основные разрезы по дому (продольный, поперечный) </w:t>
            </w:r>
          </w:p>
        </w:tc>
        <w:tc>
          <w:tcPr>
            <w:tcW w:w="1539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A2061B" w:rsidRPr="00A2061B" w:rsidTr="00075797">
        <w:trPr>
          <w:jc w:val="center"/>
        </w:trPr>
        <w:tc>
          <w:tcPr>
            <w:tcW w:w="9781" w:type="dxa"/>
            <w:shd w:val="clear" w:color="auto" w:fill="EAF1DD" w:themeFill="accent3" w:themeFillTint="33"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  <w:r w:rsidRPr="00A2061B">
              <w:rPr>
                <w:rFonts w:cstheme="minorHAnsi"/>
                <w:sz w:val="20"/>
                <w:szCs w:val="24"/>
              </w:rPr>
              <w:t xml:space="preserve">14. спецификации заполнения оконных и дверных проемов  </w:t>
            </w:r>
          </w:p>
        </w:tc>
        <w:tc>
          <w:tcPr>
            <w:tcW w:w="1539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A2061B" w:rsidRPr="00A2061B" w:rsidTr="00075797">
        <w:trPr>
          <w:jc w:val="center"/>
        </w:trPr>
        <w:tc>
          <w:tcPr>
            <w:tcW w:w="9781" w:type="dxa"/>
            <w:shd w:val="clear" w:color="auto" w:fill="EAF1DD" w:themeFill="accent3" w:themeFillTint="33"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  <w:r w:rsidRPr="00A2061B">
              <w:rPr>
                <w:rFonts w:cstheme="minorHAnsi"/>
                <w:sz w:val="20"/>
                <w:szCs w:val="24"/>
              </w:rPr>
              <w:t xml:space="preserve">15. </w:t>
            </w:r>
            <w:proofErr w:type="gramStart"/>
            <w:r w:rsidRPr="00A2061B">
              <w:rPr>
                <w:rFonts w:cstheme="minorHAnsi"/>
                <w:sz w:val="20"/>
                <w:szCs w:val="24"/>
              </w:rPr>
              <w:t>архитектурные решения</w:t>
            </w:r>
            <w:proofErr w:type="gramEnd"/>
            <w:r w:rsidRPr="00A2061B">
              <w:rPr>
                <w:rFonts w:cstheme="minorHAnsi"/>
                <w:sz w:val="20"/>
                <w:szCs w:val="24"/>
              </w:rPr>
              <w:t xml:space="preserve"> лестниц, входных групп </w:t>
            </w:r>
          </w:p>
        </w:tc>
        <w:tc>
          <w:tcPr>
            <w:tcW w:w="1539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A2061B" w:rsidRPr="00A2061B" w:rsidTr="00075797">
        <w:trPr>
          <w:jc w:val="center"/>
        </w:trPr>
        <w:tc>
          <w:tcPr>
            <w:tcW w:w="9781" w:type="dxa"/>
            <w:shd w:val="clear" w:color="auto" w:fill="EAF1DD" w:themeFill="accent3" w:themeFillTint="33"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  <w:r w:rsidRPr="00A2061B">
              <w:rPr>
                <w:rFonts w:cstheme="minorHAnsi"/>
                <w:sz w:val="20"/>
                <w:szCs w:val="24"/>
              </w:rPr>
              <w:t>16. детали, узлы, фрагменты (по необходимости)</w:t>
            </w:r>
          </w:p>
        </w:tc>
        <w:tc>
          <w:tcPr>
            <w:tcW w:w="1539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A2061B" w:rsidRPr="00A2061B" w:rsidTr="00075797">
        <w:trPr>
          <w:jc w:val="center"/>
        </w:trPr>
        <w:tc>
          <w:tcPr>
            <w:tcW w:w="9781" w:type="dxa"/>
            <w:shd w:val="clear" w:color="auto" w:fill="EAF1DD" w:themeFill="accent3" w:themeFillTint="33"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  <w:r w:rsidRPr="00A2061B">
              <w:rPr>
                <w:rFonts w:cstheme="minorHAnsi"/>
                <w:sz w:val="20"/>
                <w:szCs w:val="24"/>
              </w:rPr>
              <w:t xml:space="preserve">17. теплотехнический расчет ограждающих конструкций </w:t>
            </w:r>
          </w:p>
        </w:tc>
        <w:tc>
          <w:tcPr>
            <w:tcW w:w="1539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A2061B" w:rsidRPr="00A2061B" w:rsidRDefault="00A2061B" w:rsidP="00365A38">
            <w:pPr>
              <w:rPr>
                <w:rFonts w:cstheme="minorHAnsi"/>
                <w:sz w:val="20"/>
                <w:szCs w:val="24"/>
              </w:rPr>
            </w:pPr>
          </w:p>
        </w:tc>
      </w:tr>
    </w:tbl>
    <w:p w:rsidR="00A2061B" w:rsidRDefault="00A2061B" w:rsidP="00A2061B">
      <w:pPr>
        <w:rPr>
          <w:lang w:val="en-US"/>
        </w:rPr>
      </w:pPr>
    </w:p>
    <w:p w:rsidR="00075797" w:rsidRDefault="00075797" w:rsidP="00A2061B">
      <w:pPr>
        <w:rPr>
          <w:lang w:val="en-US"/>
        </w:rPr>
      </w:pPr>
    </w:p>
    <w:p w:rsidR="00075797" w:rsidRDefault="00075797" w:rsidP="00A2061B">
      <w:pPr>
        <w:rPr>
          <w:lang w:val="en-US"/>
        </w:rPr>
      </w:pPr>
    </w:p>
    <w:p w:rsidR="00075797" w:rsidRDefault="00075797" w:rsidP="00A2061B">
      <w:pPr>
        <w:rPr>
          <w:lang w:val="en-US"/>
        </w:rPr>
      </w:pPr>
    </w:p>
    <w:p w:rsidR="00075797" w:rsidRDefault="00075797" w:rsidP="00A2061B">
      <w:pPr>
        <w:rPr>
          <w:lang w:val="en-US"/>
        </w:rPr>
      </w:pPr>
    </w:p>
    <w:p w:rsidR="00075797" w:rsidRPr="00075797" w:rsidRDefault="00075797" w:rsidP="00A2061B">
      <w:pPr>
        <w:rPr>
          <w:lang w:val="en-US"/>
        </w:rPr>
      </w:pPr>
    </w:p>
    <w:p w:rsidR="00075797" w:rsidRDefault="00075797" w:rsidP="00075797">
      <w:pPr>
        <w:jc w:val="center"/>
        <w:rPr>
          <w:lang w:val="en-US"/>
        </w:rPr>
      </w:pPr>
    </w:p>
    <w:p w:rsidR="00A2061B" w:rsidRPr="00075797" w:rsidRDefault="00A2061B" w:rsidP="00075797">
      <w:pPr>
        <w:rPr>
          <w:lang w:val="en-US"/>
        </w:rPr>
        <w:sectPr w:rsidR="00A2061B" w:rsidRPr="00075797" w:rsidSect="00A2061B">
          <w:headerReference w:type="default" r:id="rId7"/>
          <w:footerReference w:type="default" r:id="rId8"/>
          <w:pgSz w:w="16838" w:h="11906" w:orient="landscape"/>
          <w:pgMar w:top="326" w:right="1134" w:bottom="1701" w:left="1134" w:header="284" w:footer="708" w:gutter="0"/>
          <w:cols w:space="708"/>
          <w:docGrid w:linePitch="360"/>
        </w:sectPr>
      </w:pPr>
    </w:p>
    <w:p w:rsidR="00A2061B" w:rsidRPr="00075797" w:rsidRDefault="00A2061B" w:rsidP="00075797">
      <w:pPr>
        <w:ind w:left="-284"/>
        <w:rPr>
          <w:b/>
          <w:u w:val="single"/>
        </w:rPr>
      </w:pPr>
      <w:bookmarkStart w:id="0" w:name="_GoBack"/>
      <w:bookmarkEnd w:id="0"/>
      <w:r w:rsidRPr="00075797">
        <w:rPr>
          <w:b/>
          <w:u w:val="single"/>
        </w:rPr>
        <w:lastRenderedPageBreak/>
        <w:t xml:space="preserve">СОСТАВ ПРОЕКТА ПО КОНСТРУКТИВНЫМ РЕШЕНИЯМ </w:t>
      </w:r>
    </w:p>
    <w:p w:rsidR="00A2061B" w:rsidRDefault="00A2061B" w:rsidP="00075797">
      <w:pPr>
        <w:spacing w:after="0" w:line="240" w:lineRule="auto"/>
        <w:ind w:left="-284"/>
      </w:pPr>
      <w:r>
        <w:t xml:space="preserve">• титульный лист (обложка) </w:t>
      </w:r>
    </w:p>
    <w:p w:rsidR="00A2061B" w:rsidRDefault="00A2061B" w:rsidP="00075797">
      <w:pPr>
        <w:spacing w:after="0" w:line="240" w:lineRule="auto"/>
        <w:ind w:left="-284"/>
      </w:pPr>
      <w:r>
        <w:t xml:space="preserve">• содержание (ведомость чертежей проекта) </w:t>
      </w:r>
    </w:p>
    <w:p w:rsidR="00A2061B" w:rsidRDefault="00A2061B" w:rsidP="00075797">
      <w:pPr>
        <w:spacing w:after="0" w:line="240" w:lineRule="auto"/>
        <w:ind w:left="-284"/>
      </w:pPr>
      <w:r>
        <w:t>• общие данные по проекту</w:t>
      </w:r>
    </w:p>
    <w:p w:rsidR="00A2061B" w:rsidRDefault="00A2061B" w:rsidP="00075797">
      <w:pPr>
        <w:spacing w:after="0" w:line="240" w:lineRule="auto"/>
        <w:ind w:left="-284"/>
      </w:pPr>
      <w:r>
        <w:t xml:space="preserve"> • расчет и схема расположения фундаментов </w:t>
      </w:r>
    </w:p>
    <w:p w:rsidR="00A2061B" w:rsidRDefault="00A2061B" w:rsidP="00075797">
      <w:pPr>
        <w:spacing w:after="0" w:line="240" w:lineRule="auto"/>
        <w:ind w:left="-284"/>
      </w:pPr>
      <w:r>
        <w:t xml:space="preserve">• разрезы • схема расположения перекрытий </w:t>
      </w:r>
    </w:p>
    <w:p w:rsidR="00A2061B" w:rsidRDefault="00A2061B" w:rsidP="00075797">
      <w:pPr>
        <w:spacing w:after="0" w:line="240" w:lineRule="auto"/>
        <w:ind w:left="-284"/>
      </w:pPr>
      <w:r>
        <w:t xml:space="preserve"> • монолитные участки  </w:t>
      </w:r>
    </w:p>
    <w:p w:rsidR="00A2061B" w:rsidRDefault="00A2061B" w:rsidP="00075797">
      <w:pPr>
        <w:spacing w:after="0" w:line="240" w:lineRule="auto"/>
        <w:ind w:left="-284"/>
      </w:pPr>
      <w:r>
        <w:t>• перемычки</w:t>
      </w:r>
    </w:p>
    <w:p w:rsidR="00A2061B" w:rsidRDefault="00A2061B" w:rsidP="00075797">
      <w:pPr>
        <w:spacing w:after="0" w:line="240" w:lineRule="auto"/>
        <w:ind w:left="-284"/>
      </w:pPr>
      <w:r>
        <w:t xml:space="preserve"> • лестницы </w:t>
      </w:r>
    </w:p>
    <w:p w:rsidR="00A2061B" w:rsidRDefault="00A2061B" w:rsidP="00075797">
      <w:pPr>
        <w:spacing w:after="0" w:line="240" w:lineRule="auto"/>
        <w:ind w:left="-284"/>
      </w:pPr>
      <w:r>
        <w:t xml:space="preserve">• схема стропильной системы крыши </w:t>
      </w:r>
    </w:p>
    <w:p w:rsidR="00A2061B" w:rsidRDefault="00A2061B" w:rsidP="00075797">
      <w:pPr>
        <w:spacing w:after="0" w:line="240" w:lineRule="auto"/>
        <w:ind w:left="-284"/>
      </w:pPr>
      <w:r>
        <w:t xml:space="preserve">• схема расположения балок </w:t>
      </w:r>
    </w:p>
    <w:p w:rsidR="00A2061B" w:rsidRDefault="00A2061B" w:rsidP="00075797">
      <w:pPr>
        <w:spacing w:after="0" w:line="240" w:lineRule="auto"/>
        <w:ind w:left="-284"/>
      </w:pPr>
      <w:r>
        <w:t xml:space="preserve"> • основные конструктивные узлы и детали  </w:t>
      </w:r>
    </w:p>
    <w:p w:rsidR="00A2061B" w:rsidRDefault="00A2061B" w:rsidP="00075797">
      <w:pPr>
        <w:spacing w:after="0" w:line="240" w:lineRule="auto"/>
        <w:ind w:left="-284"/>
      </w:pPr>
      <w:r>
        <w:t xml:space="preserve">• спецификации </w:t>
      </w:r>
    </w:p>
    <w:p w:rsidR="00A2061B" w:rsidRDefault="00A2061B" w:rsidP="00075797">
      <w:pPr>
        <w:ind w:left="-284"/>
      </w:pPr>
    </w:p>
    <w:p w:rsidR="00A2061B" w:rsidRPr="00075797" w:rsidRDefault="00A2061B" w:rsidP="00075797">
      <w:pPr>
        <w:ind w:left="-284"/>
        <w:rPr>
          <w:b/>
          <w:u w:val="single"/>
        </w:rPr>
      </w:pPr>
      <w:r w:rsidRPr="00075797">
        <w:rPr>
          <w:b/>
          <w:u w:val="single"/>
        </w:rPr>
        <w:t xml:space="preserve">СОСТАВ ПРОЕКТА ПО ИНЖЕНЕРНЫМ СЕТЯМ </w:t>
      </w:r>
    </w:p>
    <w:p w:rsidR="00A2061B" w:rsidRDefault="00A2061B" w:rsidP="00075797">
      <w:pPr>
        <w:ind w:left="-284"/>
      </w:pPr>
      <w:r>
        <w:t xml:space="preserve">ЭЛЕКТРОСНАБЖЕНИЕ </w:t>
      </w:r>
    </w:p>
    <w:p w:rsidR="00A2061B" w:rsidRDefault="00A2061B" w:rsidP="00075797">
      <w:pPr>
        <w:spacing w:after="0"/>
        <w:ind w:left="-284"/>
      </w:pPr>
      <w:r>
        <w:t xml:space="preserve">• общие данные  </w:t>
      </w:r>
    </w:p>
    <w:p w:rsidR="00A2061B" w:rsidRDefault="00A2061B" w:rsidP="00075797">
      <w:pPr>
        <w:spacing w:after="0"/>
        <w:ind w:left="-284"/>
      </w:pPr>
      <w:r>
        <w:t xml:space="preserve">• пояснительная записка </w:t>
      </w:r>
    </w:p>
    <w:p w:rsidR="00A2061B" w:rsidRDefault="00A2061B" w:rsidP="00075797">
      <w:pPr>
        <w:spacing w:after="0"/>
        <w:ind w:left="-284"/>
      </w:pPr>
      <w:r>
        <w:t xml:space="preserve">• принципиальная схема щита ГРЩ </w:t>
      </w:r>
    </w:p>
    <w:p w:rsidR="00A2061B" w:rsidRDefault="00A2061B" w:rsidP="00075797">
      <w:pPr>
        <w:spacing w:after="0"/>
        <w:ind w:left="-284"/>
      </w:pPr>
      <w:r>
        <w:t xml:space="preserve">• принципиальные схемы РЩ </w:t>
      </w:r>
    </w:p>
    <w:p w:rsidR="00A2061B" w:rsidRDefault="00A2061B" w:rsidP="00075797">
      <w:pPr>
        <w:spacing w:after="0"/>
        <w:ind w:left="-284"/>
      </w:pPr>
      <w:r>
        <w:t xml:space="preserve">• поэтажные планы питающей сети </w:t>
      </w:r>
    </w:p>
    <w:p w:rsidR="00A2061B" w:rsidRDefault="00A2061B" w:rsidP="00075797">
      <w:pPr>
        <w:spacing w:after="0"/>
        <w:ind w:left="-284"/>
      </w:pPr>
      <w:r>
        <w:t xml:space="preserve">• поэтажные планы сети освещения </w:t>
      </w:r>
    </w:p>
    <w:p w:rsidR="00A2061B" w:rsidRDefault="00A2061B" w:rsidP="00075797">
      <w:pPr>
        <w:spacing w:after="0"/>
        <w:ind w:left="-284"/>
      </w:pPr>
      <w:r>
        <w:t xml:space="preserve">• поэтажные планы розеточной сети </w:t>
      </w:r>
    </w:p>
    <w:p w:rsidR="00A2061B" w:rsidRDefault="00A2061B" w:rsidP="00075797">
      <w:pPr>
        <w:spacing w:after="0"/>
        <w:ind w:left="-284"/>
      </w:pPr>
      <w:r>
        <w:t xml:space="preserve">• планы теплых полов (при необходимости) </w:t>
      </w:r>
    </w:p>
    <w:p w:rsidR="00A2061B" w:rsidRDefault="00A2061B" w:rsidP="00075797">
      <w:pPr>
        <w:spacing w:after="0"/>
        <w:ind w:left="-284"/>
      </w:pPr>
      <w:r>
        <w:t xml:space="preserve">• планы дополнительной системы уравнивания потенциалов </w:t>
      </w:r>
    </w:p>
    <w:p w:rsidR="00A2061B" w:rsidRDefault="00A2061B" w:rsidP="00075797">
      <w:pPr>
        <w:spacing w:after="0"/>
        <w:ind w:left="-284"/>
      </w:pPr>
      <w:r>
        <w:t xml:space="preserve">• схема решения заземления </w:t>
      </w:r>
    </w:p>
    <w:p w:rsidR="00A2061B" w:rsidRDefault="00A2061B" w:rsidP="00075797">
      <w:pPr>
        <w:spacing w:after="0"/>
        <w:ind w:left="-284"/>
      </w:pPr>
      <w:r>
        <w:t xml:space="preserve">• схема решения </w:t>
      </w:r>
      <w:proofErr w:type="spellStart"/>
      <w:r>
        <w:t>молниезащиты</w:t>
      </w:r>
      <w:proofErr w:type="spellEnd"/>
      <w:r>
        <w:t xml:space="preserve"> </w:t>
      </w:r>
    </w:p>
    <w:p w:rsidR="00A2061B" w:rsidRDefault="00A2061B" w:rsidP="00075797">
      <w:pPr>
        <w:spacing w:after="0"/>
        <w:ind w:left="-284"/>
      </w:pPr>
      <w:r>
        <w:lastRenderedPageBreak/>
        <w:t xml:space="preserve">• таблицы спецификации оборудования и материалов </w:t>
      </w:r>
    </w:p>
    <w:p w:rsidR="00A2061B" w:rsidRDefault="00A2061B" w:rsidP="00075797">
      <w:pPr>
        <w:ind w:left="-284"/>
      </w:pPr>
      <w:r>
        <w:t xml:space="preserve"> </w:t>
      </w:r>
    </w:p>
    <w:p w:rsidR="00A2061B" w:rsidRDefault="00A2061B" w:rsidP="00075797">
      <w:pPr>
        <w:ind w:left="-284"/>
      </w:pPr>
      <w:r>
        <w:t xml:space="preserve">ВОДОСНАБЖЕНИЕ И КАНАЛИЗАЦИЯ </w:t>
      </w:r>
    </w:p>
    <w:p w:rsidR="00A2061B" w:rsidRDefault="00A2061B" w:rsidP="00075797">
      <w:pPr>
        <w:spacing w:after="0"/>
        <w:ind w:left="-284"/>
      </w:pPr>
      <w:r>
        <w:t xml:space="preserve">• общие данные  </w:t>
      </w:r>
    </w:p>
    <w:p w:rsidR="00A2061B" w:rsidRDefault="00A2061B" w:rsidP="00075797">
      <w:pPr>
        <w:spacing w:after="0"/>
        <w:ind w:left="-284"/>
      </w:pPr>
      <w:r>
        <w:t xml:space="preserve">• пояснительная записка  </w:t>
      </w:r>
    </w:p>
    <w:p w:rsidR="00A2061B" w:rsidRDefault="00A2061B" w:rsidP="00075797">
      <w:pPr>
        <w:spacing w:after="0"/>
        <w:ind w:left="-284"/>
      </w:pPr>
      <w:r>
        <w:t xml:space="preserve">• принципиальная схема ВК  </w:t>
      </w:r>
    </w:p>
    <w:p w:rsidR="00A2061B" w:rsidRDefault="00A2061B" w:rsidP="00075797">
      <w:pPr>
        <w:spacing w:after="0"/>
        <w:ind w:left="-284"/>
      </w:pPr>
      <w:r>
        <w:t xml:space="preserve">• схема разводки труб канализации и водопровода в аксонометрии  </w:t>
      </w:r>
    </w:p>
    <w:p w:rsidR="00A2061B" w:rsidRDefault="00A2061B" w:rsidP="00075797">
      <w:pPr>
        <w:spacing w:after="0"/>
        <w:ind w:left="-284"/>
      </w:pPr>
      <w:r>
        <w:t xml:space="preserve">• поэтажные планы системы водоснабжения  </w:t>
      </w:r>
    </w:p>
    <w:p w:rsidR="00A2061B" w:rsidRDefault="00A2061B" w:rsidP="00075797">
      <w:pPr>
        <w:spacing w:after="0"/>
        <w:ind w:left="-284"/>
      </w:pPr>
      <w:r>
        <w:t xml:space="preserve">• поэтажные планы системы канализации  </w:t>
      </w:r>
    </w:p>
    <w:p w:rsidR="00A2061B" w:rsidRDefault="00A2061B" w:rsidP="00075797">
      <w:pPr>
        <w:spacing w:after="0"/>
        <w:ind w:left="-284"/>
      </w:pPr>
      <w:r>
        <w:t xml:space="preserve">• спецификации </w:t>
      </w:r>
      <w:r>
        <w:cr/>
      </w:r>
    </w:p>
    <w:p w:rsidR="00A2061B" w:rsidRDefault="00A2061B" w:rsidP="00075797">
      <w:pPr>
        <w:ind w:left="-284"/>
      </w:pPr>
      <w:r>
        <w:t xml:space="preserve"> </w:t>
      </w:r>
    </w:p>
    <w:p w:rsidR="00A2061B" w:rsidRDefault="00A2061B" w:rsidP="00075797">
      <w:pPr>
        <w:ind w:left="-284"/>
      </w:pPr>
      <w:r>
        <w:t xml:space="preserve">ОТОПЛЕНИЕ И ВЕНТИЛЯЦИЯ </w:t>
      </w:r>
    </w:p>
    <w:p w:rsidR="00A2061B" w:rsidRDefault="00A2061B" w:rsidP="00075797">
      <w:pPr>
        <w:spacing w:after="0"/>
        <w:ind w:left="-284"/>
      </w:pPr>
      <w:r>
        <w:t xml:space="preserve">• общие данные (отопление) </w:t>
      </w:r>
    </w:p>
    <w:p w:rsidR="00A2061B" w:rsidRDefault="00A2061B" w:rsidP="00075797">
      <w:pPr>
        <w:spacing w:after="0"/>
        <w:ind w:left="-284"/>
      </w:pPr>
      <w:r>
        <w:t xml:space="preserve">• принципиальная схема подключения отопительных приборов </w:t>
      </w:r>
    </w:p>
    <w:p w:rsidR="00A2061B" w:rsidRDefault="00A2061B" w:rsidP="00075797">
      <w:pPr>
        <w:spacing w:after="0"/>
        <w:ind w:left="-284"/>
      </w:pPr>
      <w:r>
        <w:t xml:space="preserve">• теплотехнический расчет </w:t>
      </w:r>
    </w:p>
    <w:p w:rsidR="00A2061B" w:rsidRDefault="00A2061B" w:rsidP="00075797">
      <w:pPr>
        <w:spacing w:after="0"/>
        <w:ind w:left="-284"/>
      </w:pPr>
      <w:r>
        <w:t xml:space="preserve">• спецификация на оборудование  </w:t>
      </w:r>
    </w:p>
    <w:p w:rsidR="00A2061B" w:rsidRDefault="00A2061B" w:rsidP="00075797">
      <w:pPr>
        <w:spacing w:after="0"/>
        <w:ind w:left="-284"/>
      </w:pPr>
      <w:r>
        <w:t xml:space="preserve">• схема подключения конструкции водяных полов (выполняется в случае необходимости)  </w:t>
      </w:r>
    </w:p>
    <w:p w:rsidR="00A2061B" w:rsidRDefault="00A2061B" w:rsidP="00075797">
      <w:pPr>
        <w:spacing w:after="0"/>
        <w:ind w:left="-284"/>
      </w:pPr>
      <w:r>
        <w:t xml:space="preserve">• общие данные (вентиляция)  </w:t>
      </w:r>
    </w:p>
    <w:p w:rsidR="00A2061B" w:rsidRDefault="00A2061B" w:rsidP="00075797">
      <w:pPr>
        <w:spacing w:after="0"/>
        <w:ind w:left="-284"/>
      </w:pPr>
      <w:r>
        <w:t xml:space="preserve">• принципиальная схема  </w:t>
      </w:r>
    </w:p>
    <w:p w:rsidR="00A2061B" w:rsidRDefault="00A2061B" w:rsidP="00075797">
      <w:pPr>
        <w:spacing w:after="0"/>
        <w:ind w:left="-284"/>
      </w:pPr>
      <w:r>
        <w:t xml:space="preserve">• расчет по вентиляции  </w:t>
      </w:r>
    </w:p>
    <w:p w:rsidR="00A2061B" w:rsidRDefault="00A2061B" w:rsidP="00075797">
      <w:pPr>
        <w:spacing w:after="0"/>
        <w:ind w:left="-284"/>
        <w:sectPr w:rsidR="00A2061B" w:rsidSect="00075797"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>
        <w:t>• спецификация на оборудование</w:t>
      </w:r>
    </w:p>
    <w:p w:rsidR="00810E2E" w:rsidRDefault="00810E2E" w:rsidP="00075797">
      <w:pPr>
        <w:spacing w:after="0"/>
        <w:ind w:left="-284"/>
      </w:pPr>
    </w:p>
    <w:sectPr w:rsidR="00810E2E" w:rsidSect="00075797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00" w:rsidRDefault="00412E00" w:rsidP="00A2061B">
      <w:pPr>
        <w:spacing w:after="0" w:line="240" w:lineRule="auto"/>
      </w:pPr>
      <w:r>
        <w:separator/>
      </w:r>
    </w:p>
  </w:endnote>
  <w:endnote w:type="continuationSeparator" w:id="0">
    <w:p w:rsidR="00412E00" w:rsidRDefault="00412E00" w:rsidP="00A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1B" w:rsidRPr="00A2061B" w:rsidRDefault="00A2061B" w:rsidP="00A2061B">
    <w:pPr>
      <w:pStyle w:val="a6"/>
      <w:jc w:val="center"/>
      <w:rPr>
        <w:lang w:val="en-US"/>
      </w:rPr>
    </w:pPr>
    <w:r>
      <w:t xml:space="preserve">Состав проекта                </w:t>
    </w:r>
    <w:r>
      <w:rPr>
        <w:rFonts w:cstheme="minorHAnsi"/>
      </w:rPr>
      <w:t>|</w:t>
    </w:r>
    <w:r>
      <w:t xml:space="preserve">     </w:t>
    </w:r>
    <w:r>
      <w:rPr>
        <w:lang w:val="en-US"/>
      </w:rPr>
      <w:t>8(495) 410-05-59</w:t>
    </w:r>
  </w:p>
  <w:p w:rsidR="00A2061B" w:rsidRDefault="00A2061B" w:rsidP="00A2061B">
    <w:pPr>
      <w:pStyle w:val="a6"/>
      <w:jc w:val="center"/>
    </w:pPr>
    <w:r>
      <w:t xml:space="preserve">                                 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00" w:rsidRDefault="00412E00" w:rsidP="00A2061B">
      <w:pPr>
        <w:spacing w:after="0" w:line="240" w:lineRule="auto"/>
      </w:pPr>
      <w:r>
        <w:separator/>
      </w:r>
    </w:p>
  </w:footnote>
  <w:footnote w:type="continuationSeparator" w:id="0">
    <w:p w:rsidR="00412E00" w:rsidRDefault="00412E00" w:rsidP="00A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1B" w:rsidRPr="00A2061B" w:rsidRDefault="00A2061B" w:rsidP="00A2061B">
    <w:pPr>
      <w:pStyle w:val="a4"/>
      <w:jc w:val="center"/>
    </w:pPr>
    <w:r>
      <w:t>Архитектурное бюро</w:t>
    </w:r>
    <w:r w:rsidRPr="00A2061B">
      <w:t xml:space="preserve"> «ИСО 10»</w:t>
    </w:r>
    <w:r>
      <w:t xml:space="preserve"> г. Москва</w:t>
    </w:r>
  </w:p>
  <w:p w:rsidR="00A2061B" w:rsidRPr="00A2061B" w:rsidRDefault="00A2061B" w:rsidP="00A2061B">
    <w:pPr>
      <w:pStyle w:val="a4"/>
    </w:pPr>
  </w:p>
  <w:p w:rsidR="00A2061B" w:rsidRDefault="00A2061B" w:rsidP="00A2061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1B"/>
    <w:rsid w:val="00075797"/>
    <w:rsid w:val="00412E00"/>
    <w:rsid w:val="00810E2E"/>
    <w:rsid w:val="00A2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0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61B"/>
  </w:style>
  <w:style w:type="paragraph" w:styleId="a6">
    <w:name w:val="footer"/>
    <w:basedOn w:val="a"/>
    <w:link w:val="a7"/>
    <w:uiPriority w:val="99"/>
    <w:unhideWhenUsed/>
    <w:rsid w:val="00A20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0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61B"/>
  </w:style>
  <w:style w:type="paragraph" w:styleId="a6">
    <w:name w:val="footer"/>
    <w:basedOn w:val="a"/>
    <w:link w:val="a7"/>
    <w:uiPriority w:val="99"/>
    <w:unhideWhenUsed/>
    <w:rsid w:val="00A20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2017-10-18T11:19:00Z</dcterms:created>
  <dcterms:modified xsi:type="dcterms:W3CDTF">2017-10-18T11:40:00Z</dcterms:modified>
</cp:coreProperties>
</file>